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4" w:rsidRPr="00F761CE" w:rsidRDefault="00EC58B4" w:rsidP="00EC58B4">
      <w:pPr>
        <w:spacing w:after="0" w:line="300" w:lineRule="auto"/>
        <w:jc w:val="center"/>
        <w:rPr>
          <w:b/>
          <w:sz w:val="32"/>
          <w:szCs w:val="32"/>
          <w:lang w:val="pt-BR"/>
        </w:rPr>
      </w:pPr>
      <w:bookmarkStart w:id="0" w:name="_GoBack"/>
      <w:bookmarkEnd w:id="0"/>
      <w:r w:rsidRPr="00F761CE">
        <w:rPr>
          <w:b/>
          <w:sz w:val="32"/>
          <w:szCs w:val="32"/>
          <w:lang w:val="pt-BR"/>
        </w:rPr>
        <w:t>CURRICULUM VITAE</w:t>
      </w:r>
    </w:p>
    <w:p w:rsidR="00EC58B4" w:rsidRPr="00F761CE" w:rsidRDefault="00870A45" w:rsidP="00650A94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proofErr w:type="spellStart"/>
      <w:r>
        <w:rPr>
          <w:b/>
          <w:sz w:val="28"/>
          <w:szCs w:val="28"/>
          <w:lang w:val="pt-BR"/>
        </w:rPr>
        <w:t>Nombre</w:t>
      </w:r>
      <w:proofErr w:type="spellEnd"/>
      <w:r>
        <w:rPr>
          <w:b/>
          <w:sz w:val="28"/>
          <w:szCs w:val="28"/>
          <w:lang w:val="pt-BR"/>
        </w:rPr>
        <w:t xml:space="preserve"> completo</w:t>
      </w:r>
    </w:p>
    <w:p w:rsidR="00EC58B4" w:rsidRPr="00F01422" w:rsidRDefault="00EC58B4" w:rsidP="00EC58B4">
      <w:pPr>
        <w:spacing w:after="0" w:line="240" w:lineRule="auto"/>
        <w:jc w:val="center"/>
        <w:rPr>
          <w:b/>
          <w:sz w:val="28"/>
          <w:szCs w:val="28"/>
        </w:rPr>
      </w:pPr>
      <w:r w:rsidRPr="00F01422">
        <w:rPr>
          <w:b/>
          <w:sz w:val="28"/>
          <w:szCs w:val="28"/>
        </w:rPr>
        <w:t>Rut</w:t>
      </w:r>
      <w:r w:rsidR="00B86CF7">
        <w:rPr>
          <w:b/>
          <w:sz w:val="28"/>
          <w:szCs w:val="28"/>
        </w:rPr>
        <w:t xml:space="preserve"> </w:t>
      </w:r>
      <w:proofErr w:type="spellStart"/>
      <w:r w:rsidR="00870A45">
        <w:rPr>
          <w:b/>
          <w:sz w:val="28"/>
          <w:szCs w:val="28"/>
        </w:rPr>
        <w:t>xxxxx</w:t>
      </w:r>
      <w:proofErr w:type="spellEnd"/>
    </w:p>
    <w:p w:rsidR="00EC58B4" w:rsidRPr="00100C4E" w:rsidRDefault="00EC58B4" w:rsidP="00EC58B4">
      <w:pPr>
        <w:spacing w:after="0" w:line="240" w:lineRule="auto"/>
        <w:jc w:val="center"/>
        <w:rPr>
          <w:b/>
          <w:sz w:val="28"/>
          <w:szCs w:val="28"/>
        </w:rPr>
      </w:pPr>
      <w:r w:rsidRPr="00100C4E">
        <w:rPr>
          <w:b/>
          <w:sz w:val="28"/>
          <w:szCs w:val="28"/>
        </w:rPr>
        <w:t>Teléfonos</w:t>
      </w:r>
      <w:r w:rsidR="00B86CF7" w:rsidRPr="00100C4E">
        <w:rPr>
          <w:b/>
          <w:sz w:val="28"/>
          <w:szCs w:val="28"/>
        </w:rPr>
        <w:t xml:space="preserve"> +56 </w:t>
      </w:r>
      <w:r w:rsidR="00100C4E" w:rsidRPr="00100C4E">
        <w:rPr>
          <w:b/>
          <w:sz w:val="28"/>
          <w:szCs w:val="28"/>
        </w:rPr>
        <w:t xml:space="preserve">9 </w:t>
      </w:r>
      <w:proofErr w:type="spellStart"/>
      <w:r w:rsidR="00870A45">
        <w:rPr>
          <w:b/>
          <w:sz w:val="28"/>
          <w:szCs w:val="28"/>
        </w:rPr>
        <w:t>xxxxxx</w:t>
      </w:r>
      <w:proofErr w:type="spellEnd"/>
    </w:p>
    <w:p w:rsidR="00EC58B4" w:rsidRPr="00100C4E" w:rsidRDefault="00EC58B4" w:rsidP="00EC58B4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00C4E">
        <w:rPr>
          <w:b/>
          <w:sz w:val="28"/>
          <w:szCs w:val="28"/>
        </w:rPr>
        <w:t>e-mail</w:t>
      </w:r>
      <w:r w:rsidR="00B86CF7" w:rsidRPr="00100C4E">
        <w:rPr>
          <w:b/>
          <w:sz w:val="28"/>
          <w:szCs w:val="28"/>
        </w:rPr>
        <w:t xml:space="preserve"> </w:t>
      </w:r>
      <w:r w:rsidR="00870A45">
        <w:rPr>
          <w:b/>
          <w:sz w:val="28"/>
          <w:szCs w:val="28"/>
        </w:rPr>
        <w:t>xxxx</w:t>
      </w:r>
      <w:r w:rsidR="00DB5340" w:rsidRPr="00DB5340">
        <w:rPr>
          <w:b/>
          <w:sz w:val="28"/>
          <w:szCs w:val="28"/>
        </w:rPr>
        <w:t>@</w:t>
      </w:r>
      <w:r w:rsidR="00870A45">
        <w:rPr>
          <w:b/>
          <w:sz w:val="28"/>
          <w:szCs w:val="28"/>
        </w:rPr>
        <w:t>xxxx</w:t>
      </w:r>
      <w:r w:rsidR="00DB5340" w:rsidRPr="00DB5340">
        <w:rPr>
          <w:b/>
          <w:sz w:val="28"/>
          <w:szCs w:val="28"/>
        </w:rPr>
        <w:t>.cl</w:t>
      </w:r>
    </w:p>
    <w:p w:rsidR="00EC58B4" w:rsidRPr="00236069" w:rsidRDefault="00EC58B4" w:rsidP="00EC58B4">
      <w:pPr>
        <w:pBdr>
          <w:bottom w:val="single" w:sz="12" w:space="1" w:color="auto"/>
        </w:pBdr>
        <w:spacing w:after="0" w:line="300" w:lineRule="auto"/>
        <w:jc w:val="center"/>
        <w:rPr>
          <w:sz w:val="24"/>
          <w:szCs w:val="24"/>
        </w:rPr>
      </w:pPr>
    </w:p>
    <w:p w:rsidR="00EC58B4" w:rsidRPr="00AE1078" w:rsidRDefault="00EC58B4" w:rsidP="00EC58B4">
      <w:pPr>
        <w:spacing w:after="0" w:line="300" w:lineRule="auto"/>
        <w:rPr>
          <w:b/>
          <w:sz w:val="24"/>
          <w:szCs w:val="24"/>
        </w:rPr>
      </w:pPr>
      <w:r w:rsidRPr="00AE1078">
        <w:rPr>
          <w:b/>
          <w:sz w:val="24"/>
          <w:szCs w:val="24"/>
        </w:rPr>
        <w:t>ANTEDENTES ACADEMICOS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886AF1" w:rsidRPr="00886AF1" w:rsidTr="000C6937">
        <w:tc>
          <w:tcPr>
            <w:tcW w:w="1838" w:type="dxa"/>
          </w:tcPr>
          <w:p w:rsidR="00886AF1" w:rsidRPr="00886AF1" w:rsidRDefault="00886AF1" w:rsidP="00886AF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6946" w:type="dxa"/>
          </w:tcPr>
          <w:p w:rsidR="00886AF1" w:rsidRPr="00886AF1" w:rsidRDefault="00886AF1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Licenciado en </w:t>
            </w:r>
          </w:p>
          <w:p w:rsidR="00886AF1" w:rsidRPr="00886AF1" w:rsidRDefault="00886AF1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Universidad</w:t>
            </w:r>
          </w:p>
        </w:tc>
      </w:tr>
      <w:tr w:rsidR="00EC58B4" w:rsidRPr="00650A94" w:rsidTr="000C6937">
        <w:tc>
          <w:tcPr>
            <w:tcW w:w="1838" w:type="dxa"/>
          </w:tcPr>
          <w:p w:rsidR="00EC58B4" w:rsidRPr="00100C4E" w:rsidRDefault="00886AF1" w:rsidP="00886AF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6946" w:type="dxa"/>
          </w:tcPr>
          <w:p w:rsidR="00EC58B4" w:rsidRDefault="00650A94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A94">
              <w:rPr>
                <w:rFonts w:asciiTheme="minorHAnsi" w:hAnsiTheme="minorHAnsi" w:cstheme="minorHAnsi"/>
                <w:sz w:val="22"/>
                <w:szCs w:val="22"/>
              </w:rPr>
              <w:t>Ingenier</w:t>
            </w:r>
            <w:r w:rsidR="00DB5340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</w:p>
          <w:p w:rsidR="00870A45" w:rsidRPr="00650A94" w:rsidRDefault="00870A45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</w:t>
            </w:r>
          </w:p>
        </w:tc>
      </w:tr>
      <w:tr w:rsidR="00650A94" w:rsidRPr="00650A94" w:rsidTr="000C6937">
        <w:tc>
          <w:tcPr>
            <w:tcW w:w="1838" w:type="dxa"/>
          </w:tcPr>
          <w:p w:rsidR="00650A94" w:rsidRPr="00B020FA" w:rsidRDefault="00886AF1" w:rsidP="00886AF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6946" w:type="dxa"/>
          </w:tcPr>
          <w:p w:rsidR="00870A45" w:rsidRPr="00650A94" w:rsidRDefault="00650A94" w:rsidP="00870A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A94">
              <w:rPr>
                <w:rFonts w:asciiTheme="minorHAnsi" w:hAnsiTheme="minorHAnsi" w:cstheme="minorHAnsi"/>
                <w:sz w:val="22"/>
                <w:szCs w:val="22"/>
              </w:rPr>
              <w:t xml:space="preserve">Magíster </w:t>
            </w:r>
          </w:p>
          <w:p w:rsidR="00650A94" w:rsidRPr="00650A94" w:rsidRDefault="00870A45" w:rsidP="00B86CF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</w:t>
            </w:r>
          </w:p>
        </w:tc>
      </w:tr>
    </w:tbl>
    <w:p w:rsidR="00CF0FF9" w:rsidRPr="00236069" w:rsidRDefault="00CF0FF9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EC58B4" w:rsidRPr="001B1F84" w:rsidRDefault="00EC58B4" w:rsidP="00EC58B4">
      <w:pPr>
        <w:spacing w:after="0" w:line="300" w:lineRule="auto"/>
        <w:rPr>
          <w:rFonts w:cstheme="minorHAnsi"/>
          <w:b/>
          <w:sz w:val="24"/>
          <w:szCs w:val="24"/>
        </w:rPr>
      </w:pPr>
      <w:r w:rsidRPr="001B1F84">
        <w:rPr>
          <w:rFonts w:cstheme="minorHAnsi"/>
          <w:b/>
          <w:sz w:val="24"/>
          <w:szCs w:val="24"/>
        </w:rPr>
        <w:t>EXPERIENCIA EN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886AF1" w:rsidRPr="00A21273" w:rsidTr="00CF0FF9">
        <w:tc>
          <w:tcPr>
            <w:tcW w:w="1838" w:type="dxa"/>
          </w:tcPr>
          <w:p w:rsidR="00886AF1" w:rsidRDefault="006F0414" w:rsidP="00886AF1">
            <w:r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6946" w:type="dxa"/>
          </w:tcPr>
          <w:p w:rsidR="00886AF1" w:rsidRPr="00A21273" w:rsidRDefault="006F0414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Estudio de la cinética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bioconversión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Pr="006F0414">
              <w:rPr>
                <w:rFonts w:asciiTheme="minorHAnsi" w:hAnsiTheme="minorHAnsi" w:cstheme="minorHAnsi"/>
                <w:sz w:val="22"/>
                <w:szCs w:val="22"/>
              </w:rPr>
              <w:t xml:space="preserve"> material </w:t>
            </w:r>
            <w:proofErr w:type="spellStart"/>
            <w:r w:rsidRPr="006F0414">
              <w:rPr>
                <w:rFonts w:asciiTheme="minorHAnsi" w:hAnsiTheme="minorHAnsi" w:cstheme="minorHAnsi"/>
                <w:sz w:val="22"/>
                <w:szCs w:val="22"/>
              </w:rPr>
              <w:t>lignocelulósico</w:t>
            </w:r>
            <w:proofErr w:type="spellEnd"/>
            <w:r w:rsidRPr="006F0414">
              <w:rPr>
                <w:rFonts w:asciiTheme="minorHAnsi" w:hAnsiTheme="minorHAnsi" w:cstheme="minorHAnsi"/>
                <w:sz w:val="22"/>
                <w:szCs w:val="22"/>
              </w:rPr>
              <w:t xml:space="preserve"> a bioetanol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Tesista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pregrado en Proyecto Fondecyt 1200743.</w:t>
            </w:r>
          </w:p>
        </w:tc>
      </w:tr>
      <w:tr w:rsidR="00886AF1" w:rsidRPr="00A21273" w:rsidTr="00CF0FF9">
        <w:tc>
          <w:tcPr>
            <w:tcW w:w="1838" w:type="dxa"/>
          </w:tcPr>
          <w:p w:rsidR="00886AF1" w:rsidRDefault="00886AF1" w:rsidP="00886AF1">
            <w:r w:rsidRPr="00F828B5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6946" w:type="dxa"/>
          </w:tcPr>
          <w:p w:rsidR="00886AF1" w:rsidRPr="00A21273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58B4" w:rsidRPr="00236069" w:rsidRDefault="00EC58B4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EC58B4" w:rsidRPr="001B1F84" w:rsidRDefault="00EC58B4" w:rsidP="00EC58B4">
      <w:pPr>
        <w:spacing w:after="0" w:line="300" w:lineRule="auto"/>
        <w:rPr>
          <w:rFonts w:cstheme="minorHAnsi"/>
          <w:b/>
          <w:sz w:val="24"/>
          <w:szCs w:val="24"/>
        </w:rPr>
      </w:pPr>
      <w:r w:rsidRPr="001B1F84">
        <w:rPr>
          <w:rFonts w:cstheme="minorHAnsi"/>
          <w:b/>
          <w:sz w:val="24"/>
          <w:szCs w:val="24"/>
        </w:rPr>
        <w:t>EXPERIENCIA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886AF1" w:rsidRPr="00B020FA" w:rsidTr="00CF0FF9">
        <w:tc>
          <w:tcPr>
            <w:tcW w:w="1838" w:type="dxa"/>
          </w:tcPr>
          <w:p w:rsidR="00886AF1" w:rsidRDefault="00E91120" w:rsidP="006F0414">
            <w:pPr>
              <w:spacing w:after="120" w:line="24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2019-2020</w:t>
            </w:r>
          </w:p>
        </w:tc>
        <w:tc>
          <w:tcPr>
            <w:tcW w:w="6946" w:type="dxa"/>
          </w:tcPr>
          <w:p w:rsidR="00886AF1" w:rsidRPr="00DB5340" w:rsidRDefault="002344DE" w:rsidP="006F0414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Asistente de investigación en proyecto </w:t>
            </w:r>
            <w:r w:rsidRPr="002344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Fundación de Innovación Agraria (FIA) </w:t>
            </w:r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Desarrollo de </w:t>
            </w:r>
            <w:proofErr w:type="spellStart"/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compositos</w:t>
            </w:r>
            <w:proofErr w:type="spellEnd"/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quitosano</w:t>
            </w:r>
            <w:proofErr w:type="spellEnd"/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como </w:t>
            </w:r>
            <w:proofErr w:type="spellStart"/>
            <w:r w:rsid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antifúngicos</w:t>
            </w:r>
            <w:proofErr w:type="spellEnd"/>
            <w:r w:rsid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para </w:t>
            </w:r>
            <w:r w:rsid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arándanos </w:t>
            </w:r>
            <w:r w:rsidR="00F772A1" w:rsidRP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 exportación </w:t>
            </w:r>
            <w:r w:rsidRPr="002344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(PYT-201</w:t>
            </w:r>
            <w:r w:rsid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2344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</w:t>
            </w:r>
            <w:r w:rsidR="00F77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696</w:t>
            </w:r>
            <w:r w:rsidRPr="002344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</w:tc>
      </w:tr>
      <w:tr w:rsidR="00886AF1" w:rsidRPr="00B020FA" w:rsidTr="00CF0FF9">
        <w:tc>
          <w:tcPr>
            <w:tcW w:w="1838" w:type="dxa"/>
          </w:tcPr>
          <w:p w:rsidR="00886AF1" w:rsidRDefault="00886AF1" w:rsidP="006F0414">
            <w:pPr>
              <w:spacing w:after="120" w:line="240" w:lineRule="auto"/>
            </w:pPr>
            <w:r w:rsidRPr="00B7229D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6946" w:type="dxa"/>
          </w:tcPr>
          <w:p w:rsidR="00886AF1" w:rsidRPr="00DB5340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6AF1" w:rsidRPr="00B020FA" w:rsidTr="00CF0FF9">
        <w:tc>
          <w:tcPr>
            <w:tcW w:w="1838" w:type="dxa"/>
          </w:tcPr>
          <w:p w:rsidR="00886AF1" w:rsidRDefault="00886AF1" w:rsidP="006F0414">
            <w:pPr>
              <w:spacing w:after="120" w:line="240" w:lineRule="auto"/>
            </w:pPr>
            <w:r w:rsidRPr="00B7229D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6946" w:type="dxa"/>
          </w:tcPr>
          <w:p w:rsidR="00886AF1" w:rsidRPr="009E68E9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C58B4" w:rsidRPr="00236069" w:rsidRDefault="00EC58B4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EC58B4" w:rsidRPr="001B1F84" w:rsidRDefault="00EC58B4" w:rsidP="00EC58B4">
      <w:pPr>
        <w:spacing w:after="0" w:line="300" w:lineRule="auto"/>
        <w:rPr>
          <w:rFonts w:cstheme="minorHAnsi"/>
          <w:b/>
          <w:sz w:val="24"/>
          <w:szCs w:val="24"/>
        </w:rPr>
      </w:pPr>
      <w:r w:rsidRPr="001B1F84">
        <w:rPr>
          <w:rFonts w:cstheme="minorHAnsi"/>
          <w:b/>
          <w:sz w:val="24"/>
          <w:szCs w:val="24"/>
        </w:rPr>
        <w:t>PUBLICACIONES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7796"/>
      </w:tblGrid>
      <w:tr w:rsidR="00EC58B4" w:rsidRPr="00B020FA" w:rsidTr="00CF0FF9">
        <w:tc>
          <w:tcPr>
            <w:tcW w:w="993" w:type="dxa"/>
          </w:tcPr>
          <w:p w:rsidR="00EC58B4" w:rsidRPr="00B020FA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7796" w:type="dxa"/>
          </w:tcPr>
          <w:p w:rsidR="00EC58B4" w:rsidRPr="00B020FA" w:rsidRDefault="00886AF1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Gómez, L. and Acuña, P. </w:t>
            </w:r>
            <w:proofErr w:type="spellStart"/>
            <w:r w:rsidR="00FB7D9C">
              <w:rPr>
                <w:rFonts w:asciiTheme="minorHAnsi" w:hAnsiTheme="minorHAnsi" w:cstheme="minorHAnsi"/>
                <w:sz w:val="22"/>
                <w:szCs w:val="22"/>
              </w:rPr>
              <w:t>Barrier</w:t>
            </w:r>
            <w:proofErr w:type="spellEnd"/>
            <w:r w:rsidR="00FB7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7D9C">
              <w:rPr>
                <w:rFonts w:asciiTheme="minorHAnsi" w:hAnsiTheme="minorHAnsi" w:cstheme="minorHAnsi"/>
                <w:sz w:val="22"/>
                <w:szCs w:val="22"/>
              </w:rPr>
              <w:t>properties</w:t>
            </w:r>
            <w:proofErr w:type="spellEnd"/>
            <w:r w:rsidR="00FB7D9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bio-nanocomposites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potential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applications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packaging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FB7D9C">
              <w:rPr>
                <w:rFonts w:asciiTheme="minorHAnsi" w:hAnsiTheme="minorHAnsi" w:cstheme="minorHAnsi"/>
                <w:sz w:val="22"/>
                <w:szCs w:val="22"/>
              </w:rPr>
              <w:t>Journal</w:t>
            </w:r>
            <w:proofErr w:type="spellEnd"/>
            <w:r w:rsidR="00FB7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7D9C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886AF1">
              <w:rPr>
                <w:rFonts w:asciiTheme="minorHAnsi" w:hAnsiTheme="minorHAnsi" w:cstheme="minorHAnsi"/>
                <w:sz w:val="22"/>
                <w:szCs w:val="22"/>
              </w:rPr>
              <w:t xml:space="preserve">, 112, </w:t>
            </w:r>
            <w:r w:rsidR="00FB7D9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B7D9C">
              <w:rPr>
                <w:rFonts w:asciiTheme="minorHAnsi" w:hAnsiTheme="minorHAnsi" w:cstheme="minorHAnsi"/>
                <w:sz w:val="22"/>
                <w:szCs w:val="22"/>
              </w:rPr>
              <w:sym w:font="Symbol" w:char="F02D"/>
            </w:r>
            <w:r w:rsidR="00FB7D9C">
              <w:rPr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="00FB7D9C" w:rsidRPr="00FB7D9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https://doi.org/10.1016/j.foodcont.2020.107086</w:t>
            </w:r>
          </w:p>
        </w:tc>
      </w:tr>
      <w:tr w:rsidR="009B6A25" w:rsidRPr="00B020FA" w:rsidTr="00CF0FF9">
        <w:tc>
          <w:tcPr>
            <w:tcW w:w="993" w:type="dxa"/>
          </w:tcPr>
          <w:p w:rsidR="009B6A25" w:rsidRPr="000D5FCC" w:rsidRDefault="000D5FCC" w:rsidP="006F0414">
            <w:pPr>
              <w:spacing w:after="12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D5FC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AÑO</w:t>
            </w:r>
          </w:p>
        </w:tc>
        <w:tc>
          <w:tcPr>
            <w:tcW w:w="7796" w:type="dxa"/>
          </w:tcPr>
          <w:p w:rsidR="009B6A25" w:rsidRPr="000D5FCC" w:rsidRDefault="000D5FCC" w:rsidP="006F0414">
            <w:pPr>
              <w:spacing w:after="12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D5FC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AUTORES / TITULO DE TRABAJO / REVISTA / VOLUMEN, PÁGINAS / DOI</w:t>
            </w:r>
          </w:p>
        </w:tc>
      </w:tr>
      <w:tr w:rsidR="003E58E4" w:rsidRPr="00B020FA" w:rsidTr="00CF0FF9">
        <w:tc>
          <w:tcPr>
            <w:tcW w:w="993" w:type="dxa"/>
          </w:tcPr>
          <w:p w:rsidR="003E58E4" w:rsidRPr="00B020FA" w:rsidRDefault="003E58E4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3E58E4" w:rsidRPr="00B020FA" w:rsidRDefault="003E58E4" w:rsidP="006F0414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5FCC" w:rsidRPr="00236069" w:rsidRDefault="000D5FCC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</w:rPr>
      </w:pPr>
    </w:p>
    <w:p w:rsidR="00EC58B4" w:rsidRDefault="00EC58B4" w:rsidP="00EC58B4">
      <w:pPr>
        <w:spacing w:after="0" w:line="300" w:lineRule="auto"/>
        <w:rPr>
          <w:b/>
          <w:sz w:val="24"/>
          <w:szCs w:val="24"/>
        </w:rPr>
      </w:pPr>
      <w:r w:rsidRPr="00B020FA">
        <w:rPr>
          <w:b/>
          <w:sz w:val="24"/>
          <w:szCs w:val="24"/>
        </w:rPr>
        <w:t>PARTICIPACIÓN EN CONGRESOS</w:t>
      </w:r>
      <w:r w:rsidR="000C6937" w:rsidRPr="00B020FA">
        <w:rPr>
          <w:b/>
          <w:sz w:val="24"/>
          <w:szCs w:val="24"/>
        </w:rPr>
        <w:t>, PASANTÍAS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7791"/>
      </w:tblGrid>
      <w:tr w:rsidR="00EC58B4" w:rsidRPr="00B020FA" w:rsidTr="00376F36">
        <w:tc>
          <w:tcPr>
            <w:tcW w:w="993" w:type="dxa"/>
          </w:tcPr>
          <w:p w:rsidR="00EC58B4" w:rsidRPr="00B020FA" w:rsidRDefault="00D208ED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7791" w:type="dxa"/>
          </w:tcPr>
          <w:p w:rsidR="00EC58B4" w:rsidRPr="00B020FA" w:rsidRDefault="00D208ED" w:rsidP="000D5FCC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Claudia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Marillán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Baez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, Jorge Avilés</w:t>
            </w:r>
            <w:r w:rsidR="000D5F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Inhibition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E63472">
              <w:rPr>
                <w:rFonts w:asciiTheme="minorHAnsi" w:hAnsiTheme="minorHAnsi" w:cstheme="minorHAnsi"/>
                <w:sz w:val="22"/>
                <w:szCs w:val="22"/>
              </w:rPr>
              <w:sym w:font="Symbol" w:char="F061"/>
            </w:r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amylase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extracts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E63472">
              <w:rPr>
                <w:rFonts w:asciiTheme="minorHAnsi" w:hAnsiTheme="minorHAnsi" w:cstheme="minorHAnsi"/>
                <w:i/>
                <w:sz w:val="22"/>
                <w:szCs w:val="22"/>
              </w:rPr>
              <w:t>Leptocarpha</w:t>
            </w:r>
            <w:proofErr w:type="spellEnd"/>
            <w:r w:rsidRPr="00E6347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E63472">
              <w:rPr>
                <w:rFonts w:asciiTheme="minorHAnsi" w:hAnsiTheme="minorHAnsi" w:cstheme="minorHAnsi"/>
                <w:i/>
                <w:sz w:val="22"/>
                <w:szCs w:val="22"/>
              </w:rPr>
              <w:t>rivularis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stalks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obtained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ethanol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modified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supercritical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E6347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, V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Iberoamerican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Conference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Supercritical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Fluids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Campinas</w:t>
            </w:r>
            <w:proofErr w:type="spellEnd"/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, Sao Paulo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BRASIL, 02-06 Septiembre</w:t>
            </w:r>
            <w:r w:rsidR="00E63472">
              <w:rPr>
                <w:rFonts w:asciiTheme="minorHAnsi" w:hAnsiTheme="minorHAnsi" w:cstheme="minorHAnsi"/>
                <w:sz w:val="22"/>
                <w:szCs w:val="22"/>
              </w:rPr>
              <w:t>,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58B4" w:rsidRPr="002159C4" w:rsidTr="00376F36">
        <w:tc>
          <w:tcPr>
            <w:tcW w:w="993" w:type="dxa"/>
          </w:tcPr>
          <w:p w:rsidR="00EC58B4" w:rsidRPr="000D5FCC" w:rsidRDefault="000D5FCC" w:rsidP="00D208ED">
            <w:pPr>
              <w:spacing w:after="12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D5FC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AÑO</w:t>
            </w:r>
          </w:p>
        </w:tc>
        <w:tc>
          <w:tcPr>
            <w:tcW w:w="7791" w:type="dxa"/>
          </w:tcPr>
          <w:p w:rsidR="00EC58B4" w:rsidRPr="000D5FCC" w:rsidRDefault="000D5FCC" w:rsidP="00D208ED">
            <w:pPr>
              <w:spacing w:after="12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0D5FCC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AUTORES / TITULO DEL TRABAJO / CONGRESO / CIUDAD, PAÍS / FECHAS / MODALIDAD DE PRESENTACIÓN: PÓSTER O ORAL</w:t>
            </w:r>
          </w:p>
        </w:tc>
      </w:tr>
      <w:tr w:rsidR="009B6A25" w:rsidRPr="00C50E3D" w:rsidTr="00376F36">
        <w:tc>
          <w:tcPr>
            <w:tcW w:w="993" w:type="dxa"/>
          </w:tcPr>
          <w:p w:rsidR="009B6A25" w:rsidRPr="00C50E3D" w:rsidRDefault="009B6A25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1" w:type="dxa"/>
          </w:tcPr>
          <w:p w:rsidR="009B6A25" w:rsidRPr="00C50E3D" w:rsidRDefault="009B6A25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B6A25" w:rsidRPr="00C50E3D" w:rsidTr="00376F36">
        <w:tc>
          <w:tcPr>
            <w:tcW w:w="993" w:type="dxa"/>
          </w:tcPr>
          <w:p w:rsidR="009B6A25" w:rsidRPr="00C50E3D" w:rsidRDefault="009B6A25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7791" w:type="dxa"/>
          </w:tcPr>
          <w:p w:rsidR="009B6A25" w:rsidRPr="00C50E3D" w:rsidRDefault="009B6A25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C50E3D" w:rsidRPr="002159C4" w:rsidTr="00376F36">
        <w:tc>
          <w:tcPr>
            <w:tcW w:w="993" w:type="dxa"/>
          </w:tcPr>
          <w:p w:rsidR="00C50E3D" w:rsidRPr="00C50E3D" w:rsidRDefault="00C50E3D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7791" w:type="dxa"/>
          </w:tcPr>
          <w:p w:rsidR="00C50E3D" w:rsidRPr="00C50E3D" w:rsidRDefault="00C50E3D" w:rsidP="00D208ED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C58B4" w:rsidRPr="00C50E3D" w:rsidRDefault="00EC58B4" w:rsidP="00EC58B4">
      <w:pPr>
        <w:pBdr>
          <w:bottom w:val="single" w:sz="12" w:space="1" w:color="auto"/>
        </w:pBdr>
        <w:spacing w:after="0" w:line="300" w:lineRule="auto"/>
        <w:rPr>
          <w:rFonts w:cstheme="minorHAnsi"/>
          <w:sz w:val="24"/>
          <w:szCs w:val="24"/>
          <w:lang w:val="en-US"/>
        </w:rPr>
      </w:pPr>
    </w:p>
    <w:p w:rsidR="00EC58B4" w:rsidRPr="001B1F84" w:rsidRDefault="00EC58B4" w:rsidP="00EC58B4">
      <w:pPr>
        <w:spacing w:after="0" w:line="300" w:lineRule="auto"/>
        <w:rPr>
          <w:rFonts w:cstheme="minorHAnsi"/>
          <w:b/>
          <w:sz w:val="24"/>
          <w:szCs w:val="24"/>
        </w:rPr>
      </w:pPr>
      <w:r w:rsidRPr="001B1F84">
        <w:rPr>
          <w:rFonts w:cstheme="minorHAnsi"/>
          <w:b/>
          <w:sz w:val="24"/>
          <w:szCs w:val="24"/>
        </w:rPr>
        <w:t>BECAS</w:t>
      </w:r>
      <w:r w:rsidR="001B1F84">
        <w:rPr>
          <w:rFonts w:cstheme="minorHAnsi"/>
          <w:b/>
          <w:sz w:val="24"/>
          <w:szCs w:val="24"/>
        </w:rPr>
        <w:t>,</w:t>
      </w:r>
      <w:r w:rsidRPr="001B1F84">
        <w:rPr>
          <w:rFonts w:cstheme="minorHAnsi"/>
          <w:b/>
          <w:sz w:val="24"/>
          <w:szCs w:val="24"/>
        </w:rPr>
        <w:t xml:space="preserve"> PREMIOS</w:t>
      </w:r>
      <w:r w:rsidR="001B1F84">
        <w:rPr>
          <w:rFonts w:cstheme="minorHAnsi"/>
          <w:b/>
          <w:sz w:val="24"/>
          <w:szCs w:val="24"/>
        </w:rPr>
        <w:t>, RECONOCIMIENTOS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7791"/>
      </w:tblGrid>
      <w:tr w:rsidR="00EC58B4" w:rsidRPr="004F0B7B" w:rsidTr="000C6937">
        <w:tc>
          <w:tcPr>
            <w:tcW w:w="993" w:type="dxa"/>
          </w:tcPr>
          <w:p w:rsidR="00EC58B4" w:rsidRPr="004F0B7B" w:rsidRDefault="00B87BE2" w:rsidP="00B020F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7791" w:type="dxa"/>
          </w:tcPr>
          <w:p w:rsidR="00EC58B4" w:rsidRPr="004F0B7B" w:rsidRDefault="00D208ED" w:rsidP="00D208ED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08ED">
              <w:rPr>
                <w:rFonts w:asciiTheme="minorHAnsi" w:hAnsiTheme="minorHAnsi" w:cstheme="minorHAnsi"/>
                <w:sz w:val="22"/>
                <w:szCs w:val="22"/>
              </w:rPr>
              <w:t>Beca Presidente de la República para enseñanza superior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Chile</w:t>
            </w:r>
          </w:p>
        </w:tc>
      </w:tr>
      <w:tr w:rsidR="00EC58B4" w:rsidRPr="004F0B7B" w:rsidTr="000C6937">
        <w:tc>
          <w:tcPr>
            <w:tcW w:w="993" w:type="dxa"/>
          </w:tcPr>
          <w:p w:rsidR="00EC58B4" w:rsidRPr="004F0B7B" w:rsidRDefault="00EC58B4" w:rsidP="005B09B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1" w:type="dxa"/>
          </w:tcPr>
          <w:p w:rsidR="00EC58B4" w:rsidRPr="004F0B7B" w:rsidRDefault="00EC58B4" w:rsidP="005B09B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2507" w:rsidRPr="001B1F84" w:rsidRDefault="00482507" w:rsidP="00D44ECE">
      <w:pPr>
        <w:spacing w:after="160" w:line="259" w:lineRule="auto"/>
        <w:rPr>
          <w:rFonts w:cstheme="minorHAnsi"/>
        </w:rPr>
      </w:pPr>
    </w:p>
    <w:sectPr w:rsidR="00482507" w:rsidRPr="001B1F84" w:rsidSect="000D5FCC">
      <w:pgSz w:w="12240" w:h="15840"/>
      <w:pgMar w:top="851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5EB"/>
    <w:multiLevelType w:val="hybridMultilevel"/>
    <w:tmpl w:val="292A9B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4FD5"/>
    <w:multiLevelType w:val="hybridMultilevel"/>
    <w:tmpl w:val="B386A73C"/>
    <w:lvl w:ilvl="0" w:tplc="E858F6FA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AB"/>
    <w:rsid w:val="00000264"/>
    <w:rsid w:val="00026EB0"/>
    <w:rsid w:val="00031FDB"/>
    <w:rsid w:val="00042220"/>
    <w:rsid w:val="000945C1"/>
    <w:rsid w:val="000C6937"/>
    <w:rsid w:val="000D5FCC"/>
    <w:rsid w:val="000E4BAB"/>
    <w:rsid w:val="00100C4E"/>
    <w:rsid w:val="001373E6"/>
    <w:rsid w:val="001B1F84"/>
    <w:rsid w:val="001C3AAA"/>
    <w:rsid w:val="002159C4"/>
    <w:rsid w:val="002344DE"/>
    <w:rsid w:val="00236069"/>
    <w:rsid w:val="0028669D"/>
    <w:rsid w:val="002A633E"/>
    <w:rsid w:val="00376F36"/>
    <w:rsid w:val="0039166A"/>
    <w:rsid w:val="0039353C"/>
    <w:rsid w:val="003B586B"/>
    <w:rsid w:val="003E58E4"/>
    <w:rsid w:val="00420EE2"/>
    <w:rsid w:val="0044459B"/>
    <w:rsid w:val="00462040"/>
    <w:rsid w:val="00482507"/>
    <w:rsid w:val="00493EEB"/>
    <w:rsid w:val="004F0B7B"/>
    <w:rsid w:val="00571683"/>
    <w:rsid w:val="00571F7D"/>
    <w:rsid w:val="005B09B3"/>
    <w:rsid w:val="005C5780"/>
    <w:rsid w:val="005E212F"/>
    <w:rsid w:val="00617401"/>
    <w:rsid w:val="00650A94"/>
    <w:rsid w:val="00685CC4"/>
    <w:rsid w:val="006B0704"/>
    <w:rsid w:val="006E09FE"/>
    <w:rsid w:val="006F0414"/>
    <w:rsid w:val="00732986"/>
    <w:rsid w:val="00766AAA"/>
    <w:rsid w:val="00774638"/>
    <w:rsid w:val="007D3B9B"/>
    <w:rsid w:val="008034B9"/>
    <w:rsid w:val="0083084C"/>
    <w:rsid w:val="00870A45"/>
    <w:rsid w:val="00886AF1"/>
    <w:rsid w:val="00912598"/>
    <w:rsid w:val="00984E0E"/>
    <w:rsid w:val="009B6A25"/>
    <w:rsid w:val="009E68E9"/>
    <w:rsid w:val="009F569D"/>
    <w:rsid w:val="00A21273"/>
    <w:rsid w:val="00A37594"/>
    <w:rsid w:val="00AA1A1B"/>
    <w:rsid w:val="00AA768A"/>
    <w:rsid w:val="00B020FA"/>
    <w:rsid w:val="00B22ABC"/>
    <w:rsid w:val="00B77F6D"/>
    <w:rsid w:val="00B86CF7"/>
    <w:rsid w:val="00B87BE2"/>
    <w:rsid w:val="00C50E3D"/>
    <w:rsid w:val="00C90962"/>
    <w:rsid w:val="00CF0FF9"/>
    <w:rsid w:val="00D208ED"/>
    <w:rsid w:val="00D44A92"/>
    <w:rsid w:val="00D44ECE"/>
    <w:rsid w:val="00D7772F"/>
    <w:rsid w:val="00DB5340"/>
    <w:rsid w:val="00DE4F2E"/>
    <w:rsid w:val="00DE7AB3"/>
    <w:rsid w:val="00E367FF"/>
    <w:rsid w:val="00E63472"/>
    <w:rsid w:val="00E91120"/>
    <w:rsid w:val="00EB48A0"/>
    <w:rsid w:val="00EC58B4"/>
    <w:rsid w:val="00F761CE"/>
    <w:rsid w:val="00F772A1"/>
    <w:rsid w:val="00FB7D9C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13E3-113F-4E68-A52B-A3609EA4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3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63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25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25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250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2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2507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507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48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2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0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V&amp;R Asesorías Computacionales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EDGAR</cp:lastModifiedBy>
  <cp:revision>19</cp:revision>
  <dcterms:created xsi:type="dcterms:W3CDTF">2020-10-13T13:56:00Z</dcterms:created>
  <dcterms:modified xsi:type="dcterms:W3CDTF">2023-06-16T20:15:00Z</dcterms:modified>
</cp:coreProperties>
</file>